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232" w:rsidRDefault="001D7232" w:rsidP="00DB7142">
      <w:pPr>
        <w:ind w:firstLine="708"/>
        <w:contextualSpacing/>
        <w:jc w:val="both"/>
      </w:pPr>
      <w:r w:rsidRPr="001D7232">
        <w:rPr>
          <w:b/>
        </w:rPr>
        <w:t>10.02.2016г.</w:t>
      </w:r>
      <w:r>
        <w:t xml:space="preserve"> </w:t>
      </w:r>
    </w:p>
    <w:p w:rsidR="00DB7142" w:rsidRDefault="001D7232" w:rsidP="00C1267E">
      <w:pPr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313690</wp:posOffset>
            </wp:positionV>
            <wp:extent cx="4391025" cy="3286125"/>
            <wp:effectExtent l="19050" t="0" r="9525" b="0"/>
            <wp:wrapTight wrapText="bothSides">
              <wp:wrapPolygon edited="0">
                <wp:start x="375" y="0"/>
                <wp:lineTo x="-94" y="877"/>
                <wp:lineTo x="-94" y="20786"/>
                <wp:lineTo x="187" y="21537"/>
                <wp:lineTo x="375" y="21537"/>
                <wp:lineTo x="21178" y="21537"/>
                <wp:lineTo x="21366" y="21537"/>
                <wp:lineTo x="21647" y="20786"/>
                <wp:lineTo x="21647" y="877"/>
                <wp:lineTo x="21459" y="125"/>
                <wp:lineTo x="21178" y="0"/>
                <wp:lineTo x="375" y="0"/>
              </wp:wrapPolygon>
            </wp:wrapTight>
            <wp:docPr id="5" name="Рисунок 3" descr="C:\Users\детский сад\Desktop\DSCN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DSCN1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1267E">
        <w:t xml:space="preserve">               </w:t>
      </w:r>
      <w:r w:rsidR="00FE424E">
        <w:t xml:space="preserve">Сегодня к </w:t>
      </w:r>
      <w:r w:rsidR="006E00F4">
        <w:t xml:space="preserve">воспитанникам </w:t>
      </w:r>
      <w:r w:rsidR="00DB7142">
        <w:t xml:space="preserve"> ДОО </w:t>
      </w:r>
      <w:r w:rsidR="006E00F4">
        <w:t xml:space="preserve"> в гости пришли </w:t>
      </w:r>
      <w:r w:rsidR="00FE424E">
        <w:t>папы</w:t>
      </w:r>
      <w:r w:rsidR="006E00F4">
        <w:t xml:space="preserve"> – военнослужащие. </w:t>
      </w:r>
      <w:r w:rsidR="00FE424E">
        <w:t>Они расска</w:t>
      </w:r>
      <w:r w:rsidR="006E00F4">
        <w:t>зали</w:t>
      </w:r>
      <w:r w:rsidR="00DB7142">
        <w:t xml:space="preserve"> об особенностях службы в армии. О том</w:t>
      </w:r>
      <w:r w:rsidR="006E00F4">
        <w:t xml:space="preserve"> </w:t>
      </w:r>
      <w:r w:rsidR="00DB7142" w:rsidRPr="00436D52">
        <w:t>какие качества нужно воспитывать в себе, чтобы с честью и достоинством выполнять священный долг перед Родиной</w:t>
      </w:r>
      <w:r w:rsidR="00DB7142">
        <w:t xml:space="preserve">. </w:t>
      </w:r>
      <w:r w:rsidR="00DB7142" w:rsidRPr="00436D52">
        <w:t xml:space="preserve"> Среди них – послушание, отличная физическая подготовка и готовность всегда прийти на помощь</w:t>
      </w:r>
      <w:r w:rsidR="00DB7142">
        <w:t xml:space="preserve">.  </w:t>
      </w:r>
    </w:p>
    <w:p w:rsidR="00FE424E" w:rsidRDefault="00C1267E" w:rsidP="006E00F4">
      <w:pPr>
        <w:ind w:firstLine="708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908685</wp:posOffset>
            </wp:positionV>
            <wp:extent cx="4324350" cy="3638550"/>
            <wp:effectExtent l="19050" t="0" r="0" b="0"/>
            <wp:wrapTight wrapText="bothSides">
              <wp:wrapPolygon edited="0">
                <wp:start x="381" y="0"/>
                <wp:lineTo x="-95" y="792"/>
                <wp:lineTo x="-95" y="20808"/>
                <wp:lineTo x="95" y="21487"/>
                <wp:lineTo x="381" y="21487"/>
                <wp:lineTo x="21124" y="21487"/>
                <wp:lineTo x="21410" y="21487"/>
                <wp:lineTo x="21600" y="20808"/>
                <wp:lineTo x="21600" y="792"/>
                <wp:lineTo x="21410" y="113"/>
                <wp:lineTo x="21124" y="0"/>
                <wp:lineTo x="381" y="0"/>
              </wp:wrapPolygon>
            </wp:wrapTight>
            <wp:docPr id="4" name="Рисунок 4" descr="C:\Users\детский сад\Desktop\DSCN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DSCN1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С </w:t>
      </w:r>
      <w:r w:rsidR="00DB7142">
        <w:t>большим интересом дошкольники</w:t>
      </w:r>
      <w:r w:rsidR="00E134F0" w:rsidRPr="00E134F0">
        <w:t xml:space="preserve"> рассматривали</w:t>
      </w:r>
      <w:r w:rsidR="00E134F0">
        <w:t xml:space="preserve"> </w:t>
      </w:r>
      <w:r w:rsidR="00E134F0" w:rsidRPr="00E134F0">
        <w:t xml:space="preserve">принесенные </w:t>
      </w:r>
      <w:r w:rsidR="00E134F0">
        <w:t>фотоальбомы</w:t>
      </w:r>
      <w:r w:rsidR="00E134F0" w:rsidRPr="00E134F0">
        <w:t>.</w:t>
      </w:r>
      <w:r w:rsidR="00D55837">
        <w:t xml:space="preserve"> </w:t>
      </w:r>
      <w:r w:rsidR="00E134F0" w:rsidRPr="00E134F0">
        <w:t xml:space="preserve"> </w:t>
      </w:r>
      <w:r w:rsidR="00D55837">
        <w:t xml:space="preserve"> Ребята отмечали, что у каждого </w:t>
      </w:r>
      <w:r w:rsidR="00E134F0" w:rsidRPr="00E134F0">
        <w:t xml:space="preserve"> вида войск своя форма, которая отличается лычкам</w:t>
      </w:r>
      <w:r w:rsidR="00D55837">
        <w:t>и, цве</w:t>
      </w:r>
      <w:r w:rsidR="001D7232">
        <w:t>том погон, цветом беретов. С</w:t>
      </w:r>
      <w:r w:rsidR="00E134F0" w:rsidRPr="00E134F0">
        <w:t xml:space="preserve">пешили </w:t>
      </w:r>
      <w:r w:rsidR="00E134F0">
        <w:t xml:space="preserve">поделиться </w:t>
      </w:r>
      <w:r w:rsidR="00E134F0" w:rsidRPr="00E134F0">
        <w:t>усвоенны</w:t>
      </w:r>
      <w:r w:rsidR="00E134F0">
        <w:t>ми</w:t>
      </w:r>
      <w:r w:rsidR="00E134F0" w:rsidRPr="00E134F0">
        <w:t xml:space="preserve"> знания</w:t>
      </w:r>
      <w:r w:rsidR="00E134F0">
        <w:t>ми</w:t>
      </w:r>
      <w:r w:rsidR="00DA3A70">
        <w:t>:</w:t>
      </w:r>
      <w:r w:rsidR="00D55837">
        <w:t xml:space="preserve"> </w:t>
      </w:r>
      <w:r w:rsidR="00DA3A70">
        <w:t xml:space="preserve"> </w:t>
      </w:r>
      <w:proofErr w:type="spellStart"/>
      <w:r w:rsidR="00E134F0" w:rsidRPr="00E134F0">
        <w:t>голубые</w:t>
      </w:r>
      <w:proofErr w:type="spellEnd"/>
      <w:r w:rsidR="00E134F0" w:rsidRPr="00E134F0">
        <w:t xml:space="preserve"> </w:t>
      </w:r>
      <w:r w:rsidR="00D55837">
        <w:t xml:space="preserve"> </w:t>
      </w:r>
      <w:r w:rsidR="00E134F0" w:rsidRPr="00E134F0">
        <w:t>береты</w:t>
      </w:r>
      <w:r w:rsidR="00D55837">
        <w:t xml:space="preserve"> </w:t>
      </w:r>
      <w:r w:rsidR="00E134F0" w:rsidRPr="00E134F0">
        <w:t>- э</w:t>
      </w:r>
      <w:r w:rsidR="00A50691">
        <w:t>то берет десантника, крапчатые</w:t>
      </w:r>
      <w:r w:rsidR="00DA3A70">
        <w:t xml:space="preserve"> </w:t>
      </w:r>
      <w:r w:rsidR="00A50691">
        <w:t>-</w:t>
      </w:r>
      <w:r w:rsidR="00DA3A70">
        <w:t xml:space="preserve"> </w:t>
      </w:r>
      <w:r w:rsidR="00E134F0" w:rsidRPr="00E134F0">
        <w:t>спецназ, зеленые фуражки</w:t>
      </w:r>
      <w:r w:rsidR="00DA3A70">
        <w:t xml:space="preserve"> </w:t>
      </w:r>
      <w:r w:rsidR="00E134F0" w:rsidRPr="00E134F0">
        <w:t>- головной убор пограничника, а форма синего цвета</w:t>
      </w:r>
      <w:r w:rsidR="00DA3A70">
        <w:t xml:space="preserve"> </w:t>
      </w:r>
      <w:r w:rsidR="00E134F0" w:rsidRPr="00E134F0">
        <w:t>- это форма летчиков.</w:t>
      </w:r>
    </w:p>
    <w:p w:rsidR="007D2288" w:rsidRDefault="00503E55" w:rsidP="001D7232">
      <w:pPr>
        <w:ind w:firstLine="708"/>
        <w:contextualSpacing/>
        <w:jc w:val="both"/>
      </w:pPr>
      <w:r w:rsidRPr="00503E55">
        <w:t xml:space="preserve">Время промчалось незаметно.  </w:t>
      </w:r>
      <w:r w:rsidR="00DA3A70">
        <w:t xml:space="preserve">Папы </w:t>
      </w:r>
      <w:r w:rsidRPr="00503E55">
        <w:t xml:space="preserve">стали наглядным примером мужества и подражания. </w:t>
      </w:r>
      <w:r w:rsidR="001D7232">
        <w:t xml:space="preserve"> П</w:t>
      </w:r>
      <w:r w:rsidR="00E311B7">
        <w:t xml:space="preserve">ожелали </w:t>
      </w:r>
      <w:r w:rsidR="001D7232">
        <w:t xml:space="preserve">всем ребятам жить в мире, </w:t>
      </w:r>
      <w:r w:rsidR="00E311B7">
        <w:t xml:space="preserve">расти </w:t>
      </w:r>
      <w:r w:rsidR="00E134F0" w:rsidRPr="00E134F0">
        <w:t xml:space="preserve">сильными, здоровыми и надежными друзьями. </w:t>
      </w:r>
    </w:p>
    <w:p w:rsidR="007D2288" w:rsidRDefault="00C1267E" w:rsidP="007D2288">
      <w:pPr>
        <w:ind w:firstLine="708"/>
        <w:contextualSpacing/>
        <w:jc w:val="both"/>
      </w:pPr>
      <w:r>
        <w:t xml:space="preserve">Затем </w:t>
      </w:r>
      <w:r w:rsidR="001D7232">
        <w:t xml:space="preserve"> наши  воспитанники</w:t>
      </w:r>
      <w:r w:rsidR="007D2288">
        <w:t xml:space="preserve"> познакомились с</w:t>
      </w:r>
      <w:r w:rsidR="003B5610">
        <w:t xml:space="preserve"> боевыми медалями </w:t>
      </w:r>
      <w:r w:rsidR="007D2288">
        <w:t xml:space="preserve"> </w:t>
      </w:r>
      <w:r w:rsidR="003B5610">
        <w:t xml:space="preserve"> и </w:t>
      </w:r>
      <w:r w:rsidR="007D2288">
        <w:t>орденами, которыми награждали героев военных лет.</w:t>
      </w:r>
      <w:r w:rsidR="00EA77D2">
        <w:t xml:space="preserve"> Кажется, </w:t>
      </w:r>
      <w:r w:rsidR="00EA77D2" w:rsidRPr="00EA77D2">
        <w:t>что они до сих пор сохран</w:t>
      </w:r>
      <w:r w:rsidR="00EA77D2">
        <w:t>или</w:t>
      </w:r>
      <w:r w:rsidR="00EA77D2" w:rsidRPr="00EA77D2">
        <w:t xml:space="preserve"> запах тех тревожных событий.</w:t>
      </w:r>
      <w:r w:rsidR="005A05AB">
        <w:t xml:space="preserve"> </w:t>
      </w:r>
    </w:p>
    <w:p w:rsidR="001D7232" w:rsidRDefault="001D7232" w:rsidP="007D2288">
      <w:pPr>
        <w:ind w:firstLine="708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604099" cy="4200525"/>
            <wp:effectExtent l="19050" t="0" r="0" b="0"/>
            <wp:docPr id="1" name="Рисунок 1" descr="C:\Users\HP-Pavilion g6\Desktop\DSCN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Pavilion g6\Desktop\DSCN1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54" cy="4208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267E" w:rsidRDefault="00C1267E" w:rsidP="007D2288">
      <w:pPr>
        <w:ind w:firstLine="708"/>
        <w:contextualSpacing/>
        <w:jc w:val="both"/>
      </w:pPr>
    </w:p>
    <w:p w:rsidR="001D7232" w:rsidRDefault="001D7232" w:rsidP="007D2288">
      <w:pPr>
        <w:ind w:firstLine="708"/>
        <w:contextualSpacing/>
        <w:jc w:val="both"/>
      </w:pPr>
    </w:p>
    <w:p w:rsidR="001D7232" w:rsidRDefault="00C1267E" w:rsidP="007D2288">
      <w:pPr>
        <w:ind w:firstLine="708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19050</wp:posOffset>
            </wp:positionV>
            <wp:extent cx="5607050" cy="4200525"/>
            <wp:effectExtent l="19050" t="0" r="0" b="0"/>
            <wp:wrapTight wrapText="bothSides">
              <wp:wrapPolygon edited="0">
                <wp:start x="294" y="0"/>
                <wp:lineTo x="-73" y="686"/>
                <wp:lineTo x="-73" y="20963"/>
                <wp:lineTo x="147" y="21551"/>
                <wp:lineTo x="294" y="21551"/>
                <wp:lineTo x="21209" y="21551"/>
                <wp:lineTo x="21355" y="21551"/>
                <wp:lineTo x="21576" y="20963"/>
                <wp:lineTo x="21576" y="686"/>
                <wp:lineTo x="21429" y="98"/>
                <wp:lineTo x="21209" y="0"/>
                <wp:lineTo x="294" y="0"/>
              </wp:wrapPolygon>
            </wp:wrapTight>
            <wp:docPr id="2" name="Рисунок 2" descr="C:\Users\HP-Pavilion g6\Desktop\DSCN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Pavilion g6\Desktop\DSCN1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51D5" w:rsidRDefault="005651D5" w:rsidP="00503E55">
      <w:pPr>
        <w:ind w:firstLine="708"/>
        <w:contextualSpacing/>
        <w:jc w:val="both"/>
      </w:pPr>
    </w:p>
    <w:p w:rsidR="005651D5" w:rsidRDefault="005651D5" w:rsidP="00503E55">
      <w:pPr>
        <w:ind w:firstLine="708"/>
        <w:contextualSpacing/>
        <w:jc w:val="both"/>
      </w:pPr>
    </w:p>
    <w:p w:rsidR="005651D5" w:rsidRDefault="005651D5" w:rsidP="00503E55">
      <w:pPr>
        <w:ind w:firstLine="708"/>
        <w:contextualSpacing/>
        <w:jc w:val="both"/>
      </w:pPr>
    </w:p>
    <w:p w:rsidR="005651D5" w:rsidRDefault="005651D5" w:rsidP="00503E55">
      <w:pPr>
        <w:ind w:firstLine="708"/>
        <w:contextualSpacing/>
        <w:jc w:val="both"/>
      </w:pPr>
    </w:p>
    <w:p w:rsidR="005651D5" w:rsidRDefault="005651D5" w:rsidP="00503E55">
      <w:pPr>
        <w:ind w:firstLine="708"/>
        <w:contextualSpacing/>
        <w:jc w:val="both"/>
      </w:pPr>
    </w:p>
    <w:p w:rsidR="005651D5" w:rsidRDefault="005651D5" w:rsidP="00503E55">
      <w:pPr>
        <w:ind w:firstLine="708"/>
        <w:contextualSpacing/>
        <w:jc w:val="both"/>
      </w:pPr>
    </w:p>
    <w:sectPr w:rsidR="005651D5" w:rsidSect="0093020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E424E"/>
    <w:rsid w:val="000470DE"/>
    <w:rsid w:val="001D7232"/>
    <w:rsid w:val="00265E97"/>
    <w:rsid w:val="002B7A07"/>
    <w:rsid w:val="002D76FC"/>
    <w:rsid w:val="003B5610"/>
    <w:rsid w:val="00436D52"/>
    <w:rsid w:val="00503E55"/>
    <w:rsid w:val="005651D5"/>
    <w:rsid w:val="005A05AB"/>
    <w:rsid w:val="00674CDD"/>
    <w:rsid w:val="006E00F4"/>
    <w:rsid w:val="007D2288"/>
    <w:rsid w:val="008F1A73"/>
    <w:rsid w:val="0093020B"/>
    <w:rsid w:val="009A5543"/>
    <w:rsid w:val="009E0624"/>
    <w:rsid w:val="00A50691"/>
    <w:rsid w:val="00BF349E"/>
    <w:rsid w:val="00C1267E"/>
    <w:rsid w:val="00C71B3A"/>
    <w:rsid w:val="00CA63A9"/>
    <w:rsid w:val="00D069C1"/>
    <w:rsid w:val="00D55837"/>
    <w:rsid w:val="00DA3A70"/>
    <w:rsid w:val="00DB7142"/>
    <w:rsid w:val="00E134F0"/>
    <w:rsid w:val="00E311B7"/>
    <w:rsid w:val="00EA77D2"/>
    <w:rsid w:val="00F06BD9"/>
    <w:rsid w:val="00FE4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A63A9"/>
    <w:pPr>
      <w:jc w:val="left"/>
    </w:pPr>
    <w:rPr>
      <w:rFonts w:eastAsia="Times New Roman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CA63A9"/>
    <w:rPr>
      <w:rFonts w:eastAsia="Times New Roman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D72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HP-Pavilion g6</dc:creator>
  <cp:lastModifiedBy>Наташа</cp:lastModifiedBy>
  <cp:revision>2</cp:revision>
  <dcterms:created xsi:type="dcterms:W3CDTF">2016-02-10T18:45:00Z</dcterms:created>
  <dcterms:modified xsi:type="dcterms:W3CDTF">2016-02-10T18:45:00Z</dcterms:modified>
</cp:coreProperties>
</file>