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F" w:rsidRPr="007F5678" w:rsidRDefault="003776CF" w:rsidP="00E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78">
        <w:rPr>
          <w:rFonts w:ascii="Times New Roman" w:hAnsi="Times New Roman" w:cs="Times New Roman"/>
          <w:b/>
          <w:sz w:val="28"/>
          <w:szCs w:val="28"/>
        </w:rPr>
        <w:t>Эстафета олимпийского огня до места проведения игр Сочи 2014</w:t>
      </w:r>
    </w:p>
    <w:p w:rsidR="007F5678" w:rsidRDefault="007F5678" w:rsidP="007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Эстафета олимпийского огня «Сочи 2014», преодолела более 65 тысяч километров за 123 дня движения. </w:t>
      </w:r>
    </w:p>
    <w:p w:rsidR="007F5678" w:rsidRDefault="007F5678" w:rsidP="007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Факел олимпийских игр преодолел более 25 тысяч километров на самолете, более 20 тысяч километров на автомобиле, чуть более 2 тысяч километров на вертолете, более 18 тысяч километров на поезде, и даже 1 километр факел преодолел на оленях! Факел пронесли через все 83 региона Российской Федерации! Около 14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пронесли факел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Сочи.</w:t>
      </w:r>
    </w:p>
    <w:p w:rsidR="007F5678" w:rsidRDefault="007F5678" w:rsidP="007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Default="007F5678" w:rsidP="007F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огня к месту проведения игр Сочи 2014.</w:t>
      </w:r>
    </w:p>
    <w:p w:rsidR="007F5678" w:rsidRPr="003776CF" w:rsidRDefault="007F5678" w:rsidP="00E0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07.10.2013-09.10.2013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503DF4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10.10.2013г. 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Коломна</w:t>
      </w: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Архангельское</w:t>
      </w: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Дмитров</w:t>
      </w:r>
    </w:p>
    <w:p w:rsidR="00503DF4" w:rsidRPr="000D0655" w:rsidRDefault="003776C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11</w:t>
      </w:r>
      <w:r w:rsidR="00503DF4" w:rsidRPr="000D0655">
        <w:rPr>
          <w:rFonts w:ascii="Times New Roman" w:hAnsi="Times New Roman" w:cs="Times New Roman"/>
          <w:b/>
          <w:sz w:val="28"/>
          <w:szCs w:val="28"/>
        </w:rPr>
        <w:t>.10.2013г.</w:t>
      </w:r>
    </w:p>
    <w:p w:rsid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Торжок</w:t>
      </w:r>
    </w:p>
    <w:p w:rsidR="003776CF" w:rsidRPr="003776CF" w:rsidRDefault="003776C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503DF4" w:rsidRPr="000D0655" w:rsidRDefault="003776C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12.10.2013г. </w:t>
      </w:r>
    </w:p>
    <w:p w:rsidR="003776CF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Ржев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</w:p>
    <w:p w:rsidR="000D0655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13.10.2013г. 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Юхнов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</w:p>
    <w:p w:rsid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14.10.2013г.</w:t>
      </w:r>
    </w:p>
    <w:p w:rsidR="00C8507E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Ясная Поляна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</w:p>
    <w:p w:rsidR="000D0655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15.10.2013г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Рязань</w:t>
      </w:r>
    </w:p>
    <w:p w:rsidR="000D0655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16.10.2013г. 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Муром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</w:t>
      </w:r>
    </w:p>
    <w:p w:rsidR="000D0655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17.10.2013г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Суздаль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</w:t>
      </w:r>
    </w:p>
    <w:p w:rsidR="000D0655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18.10.2013г. 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Плес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Кострома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19.10.2013г.</w:t>
      </w:r>
      <w:r>
        <w:rPr>
          <w:rFonts w:ascii="Times New Roman" w:hAnsi="Times New Roman" w:cs="Times New Roman"/>
          <w:sz w:val="28"/>
          <w:szCs w:val="28"/>
        </w:rPr>
        <w:t xml:space="preserve"> г. Ярославль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20.10.2013г.</w:t>
      </w:r>
      <w:r>
        <w:rPr>
          <w:rFonts w:ascii="Times New Roman" w:hAnsi="Times New Roman" w:cs="Times New Roman"/>
          <w:sz w:val="28"/>
          <w:szCs w:val="28"/>
        </w:rPr>
        <w:t xml:space="preserve"> г. Вологда</w:t>
      </w:r>
    </w:p>
    <w:p w:rsidR="000D0655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22.10.2013г.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Кижи</w:t>
      </w:r>
    </w:p>
    <w:p w:rsidR="00C8507E" w:rsidRDefault="00C8507E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Петрозаводск</w:t>
      </w:r>
    </w:p>
    <w:p w:rsidR="000D0655" w:rsidRPr="000D0655" w:rsidRDefault="00C8507E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03DF4" w:rsidRPr="000D0655">
        <w:rPr>
          <w:rFonts w:ascii="Times New Roman" w:hAnsi="Times New Roman" w:cs="Times New Roman"/>
          <w:b/>
          <w:sz w:val="28"/>
          <w:szCs w:val="28"/>
        </w:rPr>
        <w:t>3</w:t>
      </w:r>
      <w:r w:rsidRPr="000D0655">
        <w:rPr>
          <w:rFonts w:ascii="Times New Roman" w:hAnsi="Times New Roman" w:cs="Times New Roman"/>
          <w:b/>
          <w:sz w:val="28"/>
          <w:szCs w:val="28"/>
        </w:rPr>
        <w:t>.10.2013г.</w:t>
      </w:r>
    </w:p>
    <w:p w:rsidR="00C8507E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Пряжа</w:t>
      </w:r>
    </w:p>
    <w:p w:rsidR="00C8507E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Олонец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24.10.2013г.</w:t>
      </w:r>
      <w:r>
        <w:rPr>
          <w:rFonts w:ascii="Times New Roman" w:hAnsi="Times New Roman" w:cs="Times New Roman"/>
          <w:sz w:val="28"/>
          <w:szCs w:val="28"/>
        </w:rPr>
        <w:t xml:space="preserve"> г. Великий Новгород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25.10.2013г.</w:t>
      </w:r>
      <w:r>
        <w:rPr>
          <w:rFonts w:ascii="Times New Roman" w:hAnsi="Times New Roman" w:cs="Times New Roman"/>
          <w:sz w:val="28"/>
          <w:szCs w:val="28"/>
        </w:rPr>
        <w:t xml:space="preserve"> г. Изборск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26.10.2013г</w:t>
      </w:r>
      <w:r>
        <w:rPr>
          <w:rFonts w:ascii="Times New Roman" w:hAnsi="Times New Roman" w:cs="Times New Roman"/>
          <w:sz w:val="28"/>
          <w:szCs w:val="28"/>
        </w:rPr>
        <w:t>. г. Гатчина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27.10.2013г.</w:t>
      </w:r>
      <w:r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0D0655" w:rsidRPr="000D0655" w:rsidRDefault="00503DF4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28.10.2013г.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Кронштадт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Ломоносов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Петергоф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Павловск \ Пушкин</w:t>
      </w:r>
    </w:p>
    <w:p w:rsidR="000D0655" w:rsidRPr="000D0655" w:rsidRDefault="00503DF4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29.10.2013г.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Светлогорск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30.10.2013г</w:t>
      </w:r>
      <w:r>
        <w:rPr>
          <w:rFonts w:ascii="Times New Roman" w:hAnsi="Times New Roman" w:cs="Times New Roman"/>
          <w:sz w:val="28"/>
          <w:szCs w:val="28"/>
        </w:rPr>
        <w:t>. г. Мурманск</w:t>
      </w:r>
    </w:p>
    <w:p w:rsidR="000D0655" w:rsidRPr="000D0655" w:rsidRDefault="00503DF4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 xml:space="preserve">01.11.2013г. 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02.11.2013г.</w:t>
      </w:r>
      <w:r>
        <w:rPr>
          <w:rFonts w:ascii="Times New Roman" w:hAnsi="Times New Roman" w:cs="Times New Roman"/>
          <w:sz w:val="28"/>
          <w:szCs w:val="28"/>
        </w:rPr>
        <w:t xml:space="preserve"> г. Сыктывкар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03.11.2013г.</w:t>
      </w:r>
      <w:r>
        <w:rPr>
          <w:rFonts w:ascii="Times New Roman" w:hAnsi="Times New Roman" w:cs="Times New Roman"/>
          <w:sz w:val="28"/>
          <w:szCs w:val="28"/>
        </w:rPr>
        <w:t xml:space="preserve"> г. Нарьян-Мар</w:t>
      </w:r>
    </w:p>
    <w:p w:rsidR="000D0655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04.11.2013г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Салехард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05.11.2013г</w:t>
      </w:r>
      <w:r>
        <w:rPr>
          <w:rFonts w:ascii="Times New Roman" w:hAnsi="Times New Roman" w:cs="Times New Roman"/>
          <w:sz w:val="28"/>
          <w:szCs w:val="28"/>
        </w:rPr>
        <w:t>. г. Нефтеюганск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06.11.2013г</w:t>
      </w:r>
      <w:r>
        <w:rPr>
          <w:rFonts w:ascii="Times New Roman" w:hAnsi="Times New Roman" w:cs="Times New Roman"/>
          <w:sz w:val="28"/>
          <w:szCs w:val="28"/>
        </w:rPr>
        <w:t>. г. Ханты-Мансийск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07.11.2013г</w:t>
      </w:r>
      <w:r>
        <w:rPr>
          <w:rFonts w:ascii="Times New Roman" w:hAnsi="Times New Roman" w:cs="Times New Roman"/>
          <w:sz w:val="28"/>
          <w:szCs w:val="28"/>
        </w:rPr>
        <w:t>. г. Норильск</w:t>
      </w:r>
    </w:p>
    <w:p w:rsidR="00503DF4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08.11.2013г.</w:t>
      </w:r>
      <w:r>
        <w:rPr>
          <w:rFonts w:ascii="Times New Roman" w:hAnsi="Times New Roman" w:cs="Times New Roman"/>
          <w:sz w:val="28"/>
          <w:szCs w:val="28"/>
        </w:rPr>
        <w:t xml:space="preserve"> г. Мирный</w:t>
      </w:r>
    </w:p>
    <w:p w:rsidR="00503DF4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55">
        <w:rPr>
          <w:rFonts w:ascii="Times New Roman" w:hAnsi="Times New Roman" w:cs="Times New Roman"/>
          <w:sz w:val="28"/>
          <w:szCs w:val="28"/>
        </w:rPr>
        <w:t>г. Якутск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10.11.2013г. г. Магадан 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655" w:rsidRP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г. Анадырь</w:t>
      </w:r>
    </w:p>
    <w:p w:rsidR="000D0655" w:rsidRP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г. Елизово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D0655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D0655"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0655">
        <w:rPr>
          <w:rFonts w:ascii="Times New Roman" w:hAnsi="Times New Roman" w:cs="Times New Roman"/>
          <w:b/>
          <w:sz w:val="28"/>
          <w:szCs w:val="28"/>
        </w:rPr>
        <w:t>8.11.2013г.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Белогорск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21.11.2013г. г. Чита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</w:t>
      </w:r>
      <w:r w:rsidRPr="00E32EC6">
        <w:rPr>
          <w:rFonts w:ascii="Times New Roman" w:hAnsi="Times New Roman" w:cs="Times New Roman"/>
          <w:sz w:val="28"/>
          <w:szCs w:val="28"/>
        </w:rPr>
        <w:t>. г. Улан-Удэ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Листвянка (Байкал)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</w:t>
      </w:r>
      <w:r w:rsidRPr="00E32EC6">
        <w:rPr>
          <w:rFonts w:ascii="Times New Roman" w:hAnsi="Times New Roman" w:cs="Times New Roman"/>
          <w:sz w:val="28"/>
          <w:szCs w:val="28"/>
        </w:rPr>
        <w:t>. г. Иркутск</w:t>
      </w:r>
    </w:p>
    <w:p w:rsidR="000D0655" w:rsidRDefault="000D0655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Дивногорск</w:t>
      </w:r>
    </w:p>
    <w:p w:rsidR="000D0655" w:rsidRDefault="00E32EC6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</w:t>
      </w:r>
      <w:r w:rsidRPr="00E32EC6">
        <w:rPr>
          <w:rFonts w:ascii="Times New Roman" w:hAnsi="Times New Roman" w:cs="Times New Roman"/>
          <w:sz w:val="28"/>
          <w:szCs w:val="28"/>
        </w:rPr>
        <w:t>. г. Красноярск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Абакан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</w:t>
      </w:r>
      <w:r w:rsidRPr="00E32EC6">
        <w:rPr>
          <w:rFonts w:ascii="Times New Roman" w:hAnsi="Times New Roman" w:cs="Times New Roman"/>
          <w:sz w:val="28"/>
          <w:szCs w:val="28"/>
        </w:rPr>
        <w:t>. г. Кызыл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Кедровский угольный разрез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D0655">
        <w:rPr>
          <w:rFonts w:ascii="Times New Roman" w:hAnsi="Times New Roman" w:cs="Times New Roman"/>
          <w:b/>
          <w:sz w:val="28"/>
          <w:szCs w:val="28"/>
        </w:rPr>
        <w:t>.11.2013г.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Кемерово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 г. Томск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Горно-Алтайск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Барнаул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Новосибирск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Куйбышев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г. Барабинск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Калачинск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Омск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Тюмень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Тобольск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Нижний Тагил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Каменск-Уральский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Шадринск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b/>
          <w:sz w:val="28"/>
          <w:szCs w:val="28"/>
        </w:rPr>
        <w:t>.-17.12.2013г</w:t>
      </w:r>
      <w:r>
        <w:rPr>
          <w:rFonts w:ascii="Times New Roman" w:hAnsi="Times New Roman" w:cs="Times New Roman"/>
          <w:sz w:val="28"/>
          <w:szCs w:val="28"/>
        </w:rPr>
        <w:t>. г. Челябинск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Магнитогорск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2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г. Уфа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Сызрань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Самара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Ульяновск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Йошкар-Ола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Свияжск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D065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655">
        <w:rPr>
          <w:rFonts w:ascii="Times New Roman" w:hAnsi="Times New Roman" w:cs="Times New Roman"/>
          <w:b/>
          <w:sz w:val="28"/>
          <w:szCs w:val="28"/>
        </w:rPr>
        <w:t>.2013г</w:t>
      </w:r>
      <w:r w:rsidRPr="00E32EC6">
        <w:rPr>
          <w:rFonts w:ascii="Times New Roman" w:hAnsi="Times New Roman" w:cs="Times New Roman"/>
          <w:b/>
          <w:sz w:val="28"/>
          <w:szCs w:val="28"/>
        </w:rPr>
        <w:t>.-31.12.2013г</w:t>
      </w:r>
      <w:r>
        <w:rPr>
          <w:rFonts w:ascii="Times New Roman" w:hAnsi="Times New Roman" w:cs="Times New Roman"/>
          <w:sz w:val="28"/>
          <w:szCs w:val="28"/>
        </w:rPr>
        <w:t>. г. Казань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02.01.2014г.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Ижевск</w:t>
      </w:r>
    </w:p>
    <w:p w:rsidR="00E32EC6" w:rsidRP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Кунгур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>г. Киров</w:t>
      </w: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32EC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3F" w:rsidRPr="00E03A3F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 w:rsidRPr="00E03A3F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Пенза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 w:rsidRPr="00E03A3F">
        <w:rPr>
          <w:rFonts w:ascii="Times New Roman" w:hAnsi="Times New Roman" w:cs="Times New Roman"/>
          <w:sz w:val="28"/>
          <w:szCs w:val="28"/>
        </w:rPr>
        <w:t xml:space="preserve"> г. Саратов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Тамбов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 xml:space="preserve"> г. Мичуринск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Липецк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Елец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lastRenderedPageBreak/>
        <w:t>г. Орел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</w:t>
      </w:r>
      <w:r w:rsidRPr="00E03A3F">
        <w:rPr>
          <w:rFonts w:ascii="Times New Roman" w:hAnsi="Times New Roman" w:cs="Times New Roman"/>
          <w:sz w:val="28"/>
          <w:szCs w:val="28"/>
        </w:rPr>
        <w:t>. г. Брянск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Курск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Белгород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Воронеж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Урюпинск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Шахты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 w:rsidRPr="00E03A3F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Элиста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Яшкуль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г. Астрахань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 xml:space="preserve"> г. Махачкала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Черкесск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Грозный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03A3F">
        <w:rPr>
          <w:rFonts w:ascii="Times New Roman" w:hAnsi="Times New Roman" w:cs="Times New Roman"/>
          <w:sz w:val="28"/>
          <w:szCs w:val="28"/>
        </w:rPr>
        <w:t>Магас</w:t>
      </w:r>
      <w:proofErr w:type="spellEnd"/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32EC6">
        <w:rPr>
          <w:rFonts w:ascii="Times New Roman" w:hAnsi="Times New Roman" w:cs="Times New Roman"/>
          <w:b/>
          <w:sz w:val="28"/>
          <w:szCs w:val="28"/>
        </w:rPr>
        <w:t>.01.2014г.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 xml:space="preserve"> г. Владикавказ</w:t>
      </w:r>
    </w:p>
    <w:p w:rsidR="00E03A3F" w:rsidRPr="00E03A3F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3F">
        <w:rPr>
          <w:rFonts w:ascii="Times New Roman" w:hAnsi="Times New Roman" w:cs="Times New Roman"/>
          <w:sz w:val="28"/>
          <w:szCs w:val="28"/>
        </w:rPr>
        <w:t>г. Нальчик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E32EC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EC6">
        <w:rPr>
          <w:rFonts w:ascii="Times New Roman" w:hAnsi="Times New Roman" w:cs="Times New Roman"/>
          <w:b/>
          <w:sz w:val="28"/>
          <w:szCs w:val="28"/>
        </w:rPr>
        <w:t>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3F">
        <w:rPr>
          <w:rFonts w:ascii="Times New Roman" w:hAnsi="Times New Roman" w:cs="Times New Roman"/>
          <w:sz w:val="28"/>
          <w:szCs w:val="28"/>
        </w:rPr>
        <w:t>Эльбрус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E32EC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EC6">
        <w:rPr>
          <w:rFonts w:ascii="Times New Roman" w:hAnsi="Times New Roman" w:cs="Times New Roman"/>
          <w:b/>
          <w:sz w:val="28"/>
          <w:szCs w:val="28"/>
        </w:rPr>
        <w:t>.2014г</w:t>
      </w:r>
      <w:r w:rsidRPr="00E03A3F">
        <w:rPr>
          <w:rFonts w:ascii="Times New Roman" w:hAnsi="Times New Roman" w:cs="Times New Roman"/>
          <w:sz w:val="28"/>
          <w:szCs w:val="28"/>
        </w:rPr>
        <w:t>. г. Майкоп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E32EC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EC6">
        <w:rPr>
          <w:rFonts w:ascii="Times New Roman" w:hAnsi="Times New Roman" w:cs="Times New Roman"/>
          <w:b/>
          <w:sz w:val="28"/>
          <w:szCs w:val="28"/>
        </w:rPr>
        <w:t>.2014г</w:t>
      </w:r>
      <w:r w:rsidRPr="00E03A3F">
        <w:rPr>
          <w:rFonts w:ascii="Times New Roman" w:hAnsi="Times New Roman" w:cs="Times New Roman"/>
          <w:sz w:val="28"/>
          <w:szCs w:val="28"/>
        </w:rPr>
        <w:t>. г. Краснодар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E32EC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EC6">
        <w:rPr>
          <w:rFonts w:ascii="Times New Roman" w:hAnsi="Times New Roman" w:cs="Times New Roman"/>
          <w:b/>
          <w:sz w:val="28"/>
          <w:szCs w:val="28"/>
        </w:rPr>
        <w:t>.2014г.</w:t>
      </w:r>
      <w:r>
        <w:rPr>
          <w:rFonts w:ascii="Times New Roman" w:hAnsi="Times New Roman" w:cs="Times New Roman"/>
          <w:b/>
          <w:sz w:val="28"/>
          <w:szCs w:val="28"/>
        </w:rPr>
        <w:t>-07.02.2014г</w:t>
      </w:r>
      <w:r w:rsidRPr="00E03A3F">
        <w:rPr>
          <w:rFonts w:ascii="Times New Roman" w:hAnsi="Times New Roman" w:cs="Times New Roman"/>
          <w:sz w:val="28"/>
          <w:szCs w:val="28"/>
        </w:rPr>
        <w:t>. г. Сочи</w:t>
      </w: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A3F" w:rsidRDefault="00E03A3F" w:rsidP="00E0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A3F" w:rsidRPr="00E32EC6" w:rsidRDefault="00E03A3F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0D0655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C6" w:rsidRPr="00E32EC6" w:rsidRDefault="00E32EC6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4" w:rsidRPr="003776CF" w:rsidRDefault="00503DF4" w:rsidP="00E0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DF4" w:rsidRPr="003776CF" w:rsidSect="00E03A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6CF"/>
    <w:rsid w:val="000D0655"/>
    <w:rsid w:val="003636F4"/>
    <w:rsid w:val="003776CF"/>
    <w:rsid w:val="00503DF4"/>
    <w:rsid w:val="007F5678"/>
    <w:rsid w:val="00A07312"/>
    <w:rsid w:val="00BE1B0F"/>
    <w:rsid w:val="00C8507E"/>
    <w:rsid w:val="00E03A3F"/>
    <w:rsid w:val="00E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Наташа</cp:lastModifiedBy>
  <cp:revision>2</cp:revision>
  <dcterms:created xsi:type="dcterms:W3CDTF">2014-03-05T17:27:00Z</dcterms:created>
  <dcterms:modified xsi:type="dcterms:W3CDTF">2014-03-05T17:27:00Z</dcterms:modified>
</cp:coreProperties>
</file>